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14" w:rsidRPr="00C07EE6" w:rsidRDefault="00D264DE" w:rsidP="00D264DE">
      <w:pPr>
        <w:spacing w:after="0"/>
        <w:jc w:val="center"/>
        <w:rPr>
          <w:b/>
          <w:sz w:val="28"/>
          <w:szCs w:val="28"/>
          <w:lang w:val="en-US"/>
        </w:rPr>
      </w:pPr>
      <w:r w:rsidRPr="00C07EE6">
        <w:rPr>
          <w:b/>
          <w:sz w:val="28"/>
          <w:szCs w:val="28"/>
          <w:lang w:val="en-US"/>
        </w:rPr>
        <w:t xml:space="preserve">Inna </w:t>
      </w:r>
      <w:proofErr w:type="spellStart"/>
      <w:r w:rsidRPr="00C07EE6">
        <w:rPr>
          <w:b/>
          <w:sz w:val="28"/>
          <w:szCs w:val="28"/>
          <w:lang w:val="en-US"/>
        </w:rPr>
        <w:t>Iryskina</w:t>
      </w:r>
      <w:proofErr w:type="spellEnd"/>
    </w:p>
    <w:p w:rsidR="00D264DE" w:rsidRPr="00D63990" w:rsidRDefault="00D264DE" w:rsidP="00D264DE">
      <w:pPr>
        <w:spacing w:after="0"/>
        <w:rPr>
          <w:lang w:val="en-US"/>
        </w:rPr>
      </w:pPr>
    </w:p>
    <w:p w:rsidR="00F64F2B" w:rsidRDefault="00F64F2B" w:rsidP="00F64F2B">
      <w:pPr>
        <w:spacing w:after="0"/>
        <w:rPr>
          <w:lang w:val="en-US"/>
        </w:rPr>
      </w:pPr>
      <w:r w:rsidRPr="00D8449D">
        <w:rPr>
          <w:lang w:val="en-US"/>
        </w:rPr>
        <w:t>Birthdate:</w:t>
      </w:r>
      <w:r>
        <w:rPr>
          <w:lang w:val="en-US"/>
        </w:rPr>
        <w:t xml:space="preserve"> 15.09.1977</w:t>
      </w:r>
    </w:p>
    <w:p w:rsidR="00F64F2B" w:rsidRPr="00D63990" w:rsidRDefault="00F64F2B" w:rsidP="00F64F2B">
      <w:pPr>
        <w:spacing w:after="0"/>
        <w:rPr>
          <w:lang w:val="en-US"/>
        </w:rPr>
      </w:pPr>
      <w:r w:rsidRPr="00D8449D">
        <w:rPr>
          <w:lang w:val="en-US"/>
        </w:rPr>
        <w:t>Location:</w:t>
      </w:r>
      <w:r>
        <w:rPr>
          <w:lang w:val="en-US"/>
        </w:rPr>
        <w:t xml:space="preserve"> </w:t>
      </w:r>
      <w:r w:rsidRPr="00D63990">
        <w:rPr>
          <w:lang w:val="en-US"/>
        </w:rPr>
        <w:t>Kyiv, Ukraine</w:t>
      </w:r>
    </w:p>
    <w:p w:rsidR="00F64F2B" w:rsidRDefault="00F64F2B" w:rsidP="00D264DE">
      <w:pPr>
        <w:spacing w:after="0"/>
        <w:rPr>
          <w:b/>
          <w:lang w:val="en-US"/>
        </w:rPr>
      </w:pPr>
    </w:p>
    <w:p w:rsidR="00D264DE" w:rsidRPr="00D63990" w:rsidRDefault="00D264DE" w:rsidP="00D264DE">
      <w:pPr>
        <w:spacing w:after="0"/>
        <w:rPr>
          <w:b/>
          <w:lang w:val="en-US"/>
        </w:rPr>
      </w:pPr>
      <w:r w:rsidRPr="00D63990">
        <w:rPr>
          <w:b/>
          <w:lang w:val="en-US"/>
        </w:rPr>
        <w:t>Contacts:</w:t>
      </w:r>
    </w:p>
    <w:p w:rsidR="00D264DE" w:rsidRPr="00D63990" w:rsidRDefault="00D264DE" w:rsidP="00D264DE">
      <w:pPr>
        <w:spacing w:after="0"/>
        <w:rPr>
          <w:lang w:val="en-US"/>
        </w:rPr>
      </w:pPr>
      <w:r w:rsidRPr="00D63990">
        <w:rPr>
          <w:lang w:val="en-US"/>
        </w:rPr>
        <w:t xml:space="preserve">Mail: </w:t>
      </w:r>
      <w:hyperlink r:id="rId4" w:history="1">
        <w:r w:rsidRPr="00D63990">
          <w:rPr>
            <w:rStyle w:val="Hyperlink"/>
            <w:lang w:val="en-US"/>
          </w:rPr>
          <w:t>hiddenbehind@gmail.com</w:t>
        </w:r>
      </w:hyperlink>
    </w:p>
    <w:p w:rsidR="00D264DE" w:rsidRPr="00D63990" w:rsidRDefault="00D264DE" w:rsidP="00D264DE">
      <w:pPr>
        <w:spacing w:after="0"/>
        <w:rPr>
          <w:lang w:val="en-US"/>
        </w:rPr>
      </w:pPr>
      <w:r w:rsidRPr="00D63990">
        <w:rPr>
          <w:lang w:val="en-US"/>
        </w:rPr>
        <w:t xml:space="preserve">Facebook: </w:t>
      </w:r>
      <w:hyperlink r:id="rId5" w:history="1">
        <w:r w:rsidRPr="00D63990">
          <w:rPr>
            <w:rStyle w:val="Hyperlink"/>
            <w:lang w:val="en-US"/>
          </w:rPr>
          <w:t>https://www.facebook.com/inna.iryskina</w:t>
        </w:r>
      </w:hyperlink>
    </w:p>
    <w:p w:rsidR="00D264DE" w:rsidRPr="00D63990" w:rsidRDefault="00D264DE" w:rsidP="00D264DE">
      <w:pPr>
        <w:spacing w:after="0"/>
        <w:rPr>
          <w:lang w:val="en-US"/>
        </w:rPr>
      </w:pPr>
      <w:r w:rsidRPr="00D63990">
        <w:rPr>
          <w:lang w:val="en-US"/>
        </w:rPr>
        <w:t>Skype: live</w:t>
      </w:r>
      <w:proofErr w:type="gramStart"/>
      <w:r w:rsidRPr="00D63990">
        <w:rPr>
          <w:lang w:val="en-US"/>
        </w:rPr>
        <w:t>:hiddenbehind</w:t>
      </w:r>
      <w:proofErr w:type="gramEnd"/>
      <w:r w:rsidRPr="00D63990">
        <w:rPr>
          <w:lang w:val="en-US"/>
        </w:rPr>
        <w:t>_2</w:t>
      </w:r>
    </w:p>
    <w:p w:rsidR="00701EF9" w:rsidRPr="00D63990" w:rsidRDefault="00701EF9" w:rsidP="00D264DE">
      <w:pPr>
        <w:spacing w:after="0"/>
        <w:rPr>
          <w:lang w:val="en-US"/>
        </w:rPr>
      </w:pPr>
      <w:r w:rsidRPr="00D63990">
        <w:rPr>
          <w:lang w:val="en-US"/>
        </w:rPr>
        <w:t>Telegram: @</w:t>
      </w:r>
      <w:proofErr w:type="spellStart"/>
      <w:r w:rsidRPr="00D63990">
        <w:rPr>
          <w:lang w:val="en-US"/>
        </w:rPr>
        <w:t>hiddenbehind</w:t>
      </w:r>
      <w:proofErr w:type="spellEnd"/>
    </w:p>
    <w:p w:rsidR="00701EF9" w:rsidRPr="00D63990" w:rsidRDefault="00701EF9" w:rsidP="00D264DE">
      <w:pPr>
        <w:spacing w:after="0"/>
        <w:rPr>
          <w:lang w:val="en-US"/>
        </w:rPr>
      </w:pPr>
    </w:p>
    <w:p w:rsidR="00701EF9" w:rsidRPr="00D63990" w:rsidRDefault="004D2416" w:rsidP="00D264DE">
      <w:pPr>
        <w:spacing w:after="0"/>
        <w:rPr>
          <w:b/>
          <w:lang w:val="en-US"/>
        </w:rPr>
      </w:pPr>
      <w:r w:rsidRPr="00D63990">
        <w:rPr>
          <w:b/>
          <w:lang w:val="en-US"/>
        </w:rPr>
        <w:t>Education:</w:t>
      </w:r>
    </w:p>
    <w:p w:rsidR="00E741E8" w:rsidRPr="00D63990" w:rsidRDefault="00E741E8" w:rsidP="00D264DE">
      <w:pPr>
        <w:spacing w:after="0"/>
        <w:rPr>
          <w:lang w:val="en-US"/>
        </w:rPr>
      </w:pPr>
      <w:r w:rsidRPr="00D63990">
        <w:rPr>
          <w:lang w:val="en-US"/>
        </w:rPr>
        <w:t>2000 – 2 year training program as English translator/interpreter, Kyiv Educational Centre “Interpreter”.</w:t>
      </w:r>
    </w:p>
    <w:p w:rsidR="004D2416" w:rsidRPr="00D63990" w:rsidRDefault="00CD1F3D" w:rsidP="00D264DE">
      <w:pPr>
        <w:spacing w:after="0"/>
        <w:rPr>
          <w:lang w:val="en-US"/>
        </w:rPr>
      </w:pPr>
      <w:r w:rsidRPr="00D63990">
        <w:rPr>
          <w:lang w:val="en-US"/>
        </w:rPr>
        <w:t xml:space="preserve">2000 </w:t>
      </w:r>
      <w:r w:rsidR="00F30EB5" w:rsidRPr="00D63990">
        <w:rPr>
          <w:lang w:val="en-US"/>
        </w:rPr>
        <w:t>–</w:t>
      </w:r>
      <w:r w:rsidRPr="00D63990">
        <w:rPr>
          <w:lang w:val="en-US"/>
        </w:rPr>
        <w:t xml:space="preserve"> </w:t>
      </w:r>
      <w:r w:rsidR="00F30EB5" w:rsidRPr="00D63990">
        <w:rPr>
          <w:lang w:val="en-US"/>
        </w:rPr>
        <w:t xml:space="preserve">Master’s </w:t>
      </w:r>
      <w:r w:rsidR="00963845" w:rsidRPr="00D63990">
        <w:rPr>
          <w:lang w:val="en-US"/>
        </w:rPr>
        <w:t>D</w:t>
      </w:r>
      <w:r w:rsidR="00F30EB5" w:rsidRPr="00D63990">
        <w:rPr>
          <w:lang w:val="en-US"/>
        </w:rPr>
        <w:t>egree in systems engineering, The National Technical University of Ukraine "Igor Sikorsky Kyiv Polytechnic Institute".</w:t>
      </w:r>
    </w:p>
    <w:p w:rsidR="00963845" w:rsidRPr="00D63990" w:rsidRDefault="00963845" w:rsidP="00D264DE">
      <w:pPr>
        <w:spacing w:after="0"/>
        <w:rPr>
          <w:lang w:val="en-US"/>
        </w:rPr>
      </w:pPr>
      <w:r w:rsidRPr="00D63990">
        <w:rPr>
          <w:lang w:val="en-US"/>
        </w:rPr>
        <w:t xml:space="preserve">2006 – PhD in </w:t>
      </w:r>
      <w:r w:rsidR="00E741E8" w:rsidRPr="00D63990">
        <w:rPr>
          <w:lang w:val="en-US"/>
        </w:rPr>
        <w:t>e</w:t>
      </w:r>
      <w:r w:rsidRPr="00D63990">
        <w:rPr>
          <w:lang w:val="en-US"/>
        </w:rPr>
        <w:t>ngineering sciences, Ukrainian Lingua Information Fund of NAS of Ukraine.</w:t>
      </w:r>
    </w:p>
    <w:p w:rsidR="00E741E8" w:rsidRPr="00D63990" w:rsidRDefault="00E741E8" w:rsidP="00D264DE">
      <w:pPr>
        <w:spacing w:after="0"/>
        <w:rPr>
          <w:lang w:val="en-US"/>
        </w:rPr>
      </w:pPr>
    </w:p>
    <w:p w:rsidR="00E741E8" w:rsidRPr="00D63990" w:rsidRDefault="006005DE" w:rsidP="00D264DE">
      <w:pPr>
        <w:spacing w:after="0"/>
        <w:rPr>
          <w:b/>
          <w:lang w:val="en-US"/>
        </w:rPr>
      </w:pPr>
      <w:r w:rsidRPr="00D63990">
        <w:rPr>
          <w:b/>
          <w:lang w:val="en-US"/>
        </w:rPr>
        <w:t>Language skills:</w:t>
      </w:r>
    </w:p>
    <w:p w:rsidR="006005DE" w:rsidRPr="00D63990" w:rsidRDefault="006005DE" w:rsidP="00D264DE">
      <w:pPr>
        <w:spacing w:after="0"/>
        <w:rPr>
          <w:lang w:val="en-US"/>
        </w:rPr>
      </w:pPr>
      <w:r w:rsidRPr="00D63990">
        <w:rPr>
          <w:lang w:val="en-US"/>
        </w:rPr>
        <w:t>Ukrainian (native), Russian, English.</w:t>
      </w:r>
    </w:p>
    <w:p w:rsidR="006005DE" w:rsidRPr="00D63990" w:rsidRDefault="006005DE" w:rsidP="00D264DE">
      <w:pPr>
        <w:spacing w:after="0"/>
        <w:rPr>
          <w:lang w:val="en-US"/>
        </w:rPr>
      </w:pPr>
      <w:r w:rsidRPr="00D63990">
        <w:rPr>
          <w:lang w:val="en-US"/>
        </w:rPr>
        <w:t>Translation: English -&gt; Ukrainian, English -&gt; Russian, Russian -&gt; Ukrainian, Ukrainian -&gt; Russian.</w:t>
      </w:r>
    </w:p>
    <w:p w:rsidR="006005DE" w:rsidRDefault="006005DE" w:rsidP="00D264DE">
      <w:pPr>
        <w:spacing w:after="0"/>
        <w:rPr>
          <w:lang w:val="en-US"/>
        </w:rPr>
      </w:pPr>
      <w:proofErr w:type="gramStart"/>
      <w:r w:rsidRPr="00D63990">
        <w:rPr>
          <w:lang w:val="en-US"/>
        </w:rPr>
        <w:t>Editing/Proofreading:</w:t>
      </w:r>
      <w:proofErr w:type="gramEnd"/>
      <w:r w:rsidRPr="00D63990">
        <w:rPr>
          <w:lang w:val="en-US"/>
        </w:rPr>
        <w:t xml:space="preserve"> Ukrainian, Russian.</w:t>
      </w:r>
    </w:p>
    <w:p w:rsidR="00D8449D" w:rsidRPr="00D63990" w:rsidRDefault="00D8449D" w:rsidP="00D264DE">
      <w:pPr>
        <w:spacing w:after="0"/>
        <w:rPr>
          <w:lang w:val="en-US"/>
        </w:rPr>
      </w:pPr>
      <w:r>
        <w:rPr>
          <w:lang w:val="en-US"/>
        </w:rPr>
        <w:t>Writing: Ukrainian, Russian (literary – science fiction, articles/blogs/analytics/reports – human rights / social sciences /</w:t>
      </w:r>
      <w:r w:rsidR="000239D9">
        <w:rPr>
          <w:lang w:val="en-US"/>
        </w:rPr>
        <w:t xml:space="preserve"> legal /</w:t>
      </w:r>
      <w:r>
        <w:rPr>
          <w:lang w:val="en-US"/>
        </w:rPr>
        <w:t xml:space="preserve"> politics).</w:t>
      </w:r>
    </w:p>
    <w:p w:rsidR="006005DE" w:rsidRDefault="006005DE" w:rsidP="00D264DE">
      <w:pPr>
        <w:spacing w:after="0"/>
        <w:rPr>
          <w:lang w:val="en-US"/>
        </w:rPr>
      </w:pPr>
    </w:p>
    <w:p w:rsidR="00B0624F" w:rsidRPr="00B0624F" w:rsidRDefault="00B0624F" w:rsidP="00D264DE">
      <w:pPr>
        <w:spacing w:after="0"/>
        <w:rPr>
          <w:b/>
          <w:lang w:val="en-US"/>
        </w:rPr>
      </w:pPr>
      <w:r w:rsidRPr="00B0624F">
        <w:rPr>
          <w:b/>
          <w:lang w:val="en-US"/>
        </w:rPr>
        <w:t>Other skills:</w:t>
      </w:r>
    </w:p>
    <w:p w:rsidR="00B0624F" w:rsidRDefault="00B0624F" w:rsidP="00B0624F">
      <w:pPr>
        <w:spacing w:after="0"/>
        <w:rPr>
          <w:lang w:val="en-US"/>
        </w:rPr>
      </w:pPr>
      <w:r>
        <w:rPr>
          <w:lang w:val="en-US"/>
        </w:rPr>
        <w:t>PC usage: MS Windows (system administrator), MS Office (Word, Excel, PowerPoint, Access).</w:t>
      </w:r>
    </w:p>
    <w:p w:rsidR="00B0624F" w:rsidRDefault="00B0624F" w:rsidP="00B0624F">
      <w:pPr>
        <w:spacing w:after="0"/>
        <w:rPr>
          <w:lang w:val="en-US"/>
        </w:rPr>
      </w:pPr>
      <w:r>
        <w:rPr>
          <w:lang w:val="en-US"/>
        </w:rPr>
        <w:t>Programming: C++, C#, MS Visual Studio.</w:t>
      </w:r>
    </w:p>
    <w:p w:rsidR="00B0624F" w:rsidRDefault="00B0624F" w:rsidP="00B0624F">
      <w:pPr>
        <w:spacing w:after="0"/>
        <w:rPr>
          <w:lang w:val="en-US"/>
        </w:rPr>
      </w:pPr>
      <w:r>
        <w:rPr>
          <w:lang w:val="en-US"/>
        </w:rPr>
        <w:t xml:space="preserve">Web support / </w:t>
      </w:r>
      <w:r w:rsidR="00AB5A5B">
        <w:rPr>
          <w:lang w:val="en-US"/>
        </w:rPr>
        <w:t>development</w:t>
      </w:r>
      <w:r>
        <w:rPr>
          <w:lang w:val="en-US"/>
        </w:rPr>
        <w:t xml:space="preserve"> / admin: html, </w:t>
      </w:r>
      <w:proofErr w:type="spellStart"/>
      <w:r>
        <w:rPr>
          <w:lang w:val="en-US"/>
        </w:rPr>
        <w:t>php</w:t>
      </w:r>
      <w:proofErr w:type="spellEnd"/>
      <w:r>
        <w:rPr>
          <w:lang w:val="en-US"/>
        </w:rPr>
        <w:t>, CMS (</w:t>
      </w:r>
      <w:proofErr w:type="spellStart"/>
      <w:r>
        <w:rPr>
          <w:lang w:val="en-US"/>
        </w:rPr>
        <w:t>Wordpress</w:t>
      </w:r>
      <w:proofErr w:type="spellEnd"/>
      <w:r>
        <w:rPr>
          <w:lang w:val="en-US"/>
        </w:rPr>
        <w:t>, Drupal), .NET Framework / WCF, domains and hosting.</w:t>
      </w:r>
    </w:p>
    <w:p w:rsidR="00B0624F" w:rsidRDefault="00B0624F" w:rsidP="00B0624F">
      <w:pPr>
        <w:spacing w:after="0"/>
        <w:rPr>
          <w:lang w:val="en-US"/>
        </w:rPr>
      </w:pPr>
      <w:r>
        <w:rPr>
          <w:lang w:val="en-US"/>
        </w:rPr>
        <w:t>Databases: MS SQL, MySQL, MS Access.</w:t>
      </w:r>
    </w:p>
    <w:p w:rsidR="00B0624F" w:rsidRPr="00D63990" w:rsidRDefault="00B0624F" w:rsidP="00D264DE">
      <w:pPr>
        <w:spacing w:after="0"/>
        <w:rPr>
          <w:lang w:val="en-US"/>
        </w:rPr>
      </w:pPr>
    </w:p>
    <w:p w:rsidR="006005DE" w:rsidRPr="00D63990" w:rsidRDefault="00485DFE" w:rsidP="00D264DE">
      <w:pPr>
        <w:spacing w:after="0"/>
        <w:rPr>
          <w:b/>
          <w:lang w:val="en-US"/>
        </w:rPr>
      </w:pPr>
      <w:r w:rsidRPr="00D63990">
        <w:rPr>
          <w:b/>
          <w:lang w:val="en-US"/>
        </w:rPr>
        <w:t>Translator experience:</w:t>
      </w:r>
    </w:p>
    <w:p w:rsidR="00485DFE" w:rsidRPr="00D63990" w:rsidRDefault="001C042F" w:rsidP="00D264DE">
      <w:pPr>
        <w:spacing w:after="0"/>
        <w:rPr>
          <w:lang w:val="en-US"/>
        </w:rPr>
      </w:pPr>
      <w:r w:rsidRPr="00D63990">
        <w:rPr>
          <w:lang w:val="en-US"/>
        </w:rPr>
        <w:t>Since 2009 – as a volunteer, since 2015 – as a staff member in human rights organization.</w:t>
      </w:r>
    </w:p>
    <w:p w:rsidR="001C042F" w:rsidRPr="00D63990" w:rsidRDefault="0003640A" w:rsidP="00D264DE">
      <w:pPr>
        <w:spacing w:after="0"/>
        <w:rPr>
          <w:lang w:val="en-US"/>
        </w:rPr>
      </w:pPr>
      <w:r w:rsidRPr="00D63990">
        <w:rPr>
          <w:lang w:val="en-US"/>
        </w:rPr>
        <w:t xml:space="preserve">Human rights </w:t>
      </w:r>
      <w:r w:rsidR="00606E9B">
        <w:rPr>
          <w:lang w:val="en-US"/>
        </w:rPr>
        <w:t>reports</w:t>
      </w:r>
      <w:r w:rsidRPr="00D63990">
        <w:rPr>
          <w:lang w:val="en-US"/>
        </w:rPr>
        <w:t>, political statements, news articles, analytics</w:t>
      </w:r>
      <w:r w:rsidR="003971C3" w:rsidRPr="00D63990">
        <w:rPr>
          <w:lang w:val="en-US"/>
        </w:rPr>
        <w:t xml:space="preserve"> / </w:t>
      </w:r>
      <w:r w:rsidR="00EC1B56">
        <w:rPr>
          <w:lang w:val="en-US"/>
        </w:rPr>
        <w:t>studies / educational</w:t>
      </w:r>
      <w:r w:rsidR="003971C3" w:rsidRPr="00D63990">
        <w:rPr>
          <w:lang w:val="en-US"/>
        </w:rPr>
        <w:t xml:space="preserve"> materials</w:t>
      </w:r>
      <w:r w:rsidRPr="00D63990">
        <w:rPr>
          <w:lang w:val="en-US"/>
        </w:rPr>
        <w:t>, health care / clinical guidelines,</w:t>
      </w:r>
      <w:r w:rsidR="009D1F67">
        <w:rPr>
          <w:lang w:val="en-US"/>
        </w:rPr>
        <w:t xml:space="preserve"> video</w:t>
      </w:r>
      <w:r w:rsidR="005F654F">
        <w:rPr>
          <w:lang w:val="en-US"/>
        </w:rPr>
        <w:t xml:space="preserve"> subtitles,</w:t>
      </w:r>
      <w:r w:rsidRPr="00D63990">
        <w:rPr>
          <w:lang w:val="en-US"/>
        </w:rPr>
        <w:t xml:space="preserve"> work communications.</w:t>
      </w:r>
      <w:bookmarkStart w:id="0" w:name="_GoBack"/>
      <w:bookmarkEnd w:id="0"/>
    </w:p>
    <w:p w:rsidR="001551B9" w:rsidRDefault="001551B9" w:rsidP="00D264DE">
      <w:pPr>
        <w:spacing w:after="0"/>
        <w:rPr>
          <w:i/>
          <w:lang w:val="en-US"/>
        </w:rPr>
      </w:pPr>
    </w:p>
    <w:p w:rsidR="00485DFE" w:rsidRPr="00376087" w:rsidRDefault="00716802" w:rsidP="00D264DE">
      <w:pPr>
        <w:spacing w:after="0"/>
        <w:rPr>
          <w:b/>
          <w:lang w:val="en-US"/>
        </w:rPr>
      </w:pPr>
      <w:r w:rsidRPr="00376087">
        <w:rPr>
          <w:b/>
          <w:lang w:val="en-US"/>
        </w:rPr>
        <w:t>Examples of work</w:t>
      </w:r>
      <w:r w:rsidR="000A5A0E" w:rsidRPr="00376087">
        <w:rPr>
          <w:b/>
          <w:lang w:val="en-US"/>
        </w:rPr>
        <w:t>:</w:t>
      </w:r>
    </w:p>
    <w:p w:rsidR="000A5A0E" w:rsidRPr="00D63990" w:rsidRDefault="00D63990" w:rsidP="00D264DE">
      <w:pPr>
        <w:spacing w:after="0"/>
        <w:rPr>
          <w:lang w:val="en-US"/>
        </w:rPr>
      </w:pPr>
      <w:r w:rsidRPr="00D63990">
        <w:rPr>
          <w:lang w:val="en-US"/>
        </w:rPr>
        <w:t>State-Sponsored Homophobia</w:t>
      </w:r>
      <w:r w:rsidR="00606E9B">
        <w:rPr>
          <w:lang w:val="en-US"/>
        </w:rPr>
        <w:t xml:space="preserve"> report</w:t>
      </w:r>
      <w:r w:rsidR="001551B9">
        <w:rPr>
          <w:lang w:val="en-US"/>
        </w:rPr>
        <w:t>, ILGA</w:t>
      </w:r>
      <w:r w:rsidRPr="00D63990">
        <w:rPr>
          <w:lang w:val="en-US"/>
        </w:rPr>
        <w:t xml:space="preserve"> World, 2017 (with Jan </w:t>
      </w:r>
      <w:proofErr w:type="spellStart"/>
      <w:r w:rsidRPr="00D63990">
        <w:rPr>
          <w:lang w:val="en-US"/>
        </w:rPr>
        <w:t>Ruhnitsky</w:t>
      </w:r>
      <w:proofErr w:type="spellEnd"/>
      <w:r w:rsidRPr="00D63990">
        <w:rPr>
          <w:lang w:val="en-US"/>
        </w:rPr>
        <w:t>) – English -&gt; Russian.</w:t>
      </w:r>
    </w:p>
    <w:p w:rsidR="002B7756" w:rsidRDefault="002B7756" w:rsidP="002B7756">
      <w:pPr>
        <w:spacing w:after="0"/>
        <w:rPr>
          <w:lang w:val="en-US"/>
        </w:rPr>
      </w:pPr>
      <w:r w:rsidRPr="001551B9">
        <w:rPr>
          <w:lang w:val="en-US"/>
        </w:rPr>
        <w:t>SOGIESC</w:t>
      </w:r>
      <w:r>
        <w:rPr>
          <w:lang w:val="en-US"/>
        </w:rPr>
        <w:t xml:space="preserve"> </w:t>
      </w:r>
      <w:r w:rsidRPr="001551B9">
        <w:rPr>
          <w:lang w:val="en-US"/>
        </w:rPr>
        <w:t>UPR</w:t>
      </w:r>
      <w:r>
        <w:rPr>
          <w:lang w:val="en-US"/>
        </w:rPr>
        <w:t xml:space="preserve"> </w:t>
      </w:r>
      <w:r w:rsidRPr="001551B9">
        <w:rPr>
          <w:lang w:val="en-US"/>
        </w:rPr>
        <w:t>A</w:t>
      </w:r>
      <w:r>
        <w:rPr>
          <w:lang w:val="en-US"/>
        </w:rPr>
        <w:t>dvocacy</w:t>
      </w:r>
      <w:r w:rsidRPr="001551B9">
        <w:rPr>
          <w:lang w:val="en-US"/>
        </w:rPr>
        <w:t xml:space="preserve"> T</w:t>
      </w:r>
      <w:r>
        <w:rPr>
          <w:lang w:val="en-US"/>
        </w:rPr>
        <w:t>oolkit (</w:t>
      </w:r>
      <w:r w:rsidRPr="001551B9">
        <w:rPr>
          <w:lang w:val="en-US"/>
        </w:rPr>
        <w:t>A guide for defenders working on sexual orientation, gender identity and expression and sex characteristics</w:t>
      </w:r>
      <w:r>
        <w:rPr>
          <w:lang w:val="en-US"/>
        </w:rPr>
        <w:t>): ILGA World, 2020 – English -&gt; Russian.</w:t>
      </w:r>
    </w:p>
    <w:p w:rsidR="00B33C77" w:rsidRDefault="00D63990" w:rsidP="00B33C77">
      <w:pPr>
        <w:spacing w:after="0"/>
        <w:rPr>
          <w:lang w:val="en-US"/>
        </w:rPr>
      </w:pPr>
      <w:r w:rsidRPr="00D63990">
        <w:rPr>
          <w:lang w:val="en-US"/>
        </w:rPr>
        <w:t>Endocrine Treatment of Gender-Dysphoric/Gender-Incongruent Persons: An Endocrine Society Clinical Practice Guideline</w:t>
      </w:r>
      <w:r>
        <w:rPr>
          <w:lang w:val="en-US"/>
        </w:rPr>
        <w:t xml:space="preserve">, 2017 – English </w:t>
      </w:r>
      <w:r w:rsidR="00B33C77">
        <w:rPr>
          <w:lang w:val="en-US"/>
        </w:rPr>
        <w:t>-&gt; Ukrainian.</w:t>
      </w:r>
    </w:p>
    <w:p w:rsidR="00B33C77" w:rsidRDefault="00B33C77" w:rsidP="00B33C77">
      <w:pPr>
        <w:spacing w:after="0"/>
        <w:rPr>
          <w:lang w:val="en-US"/>
        </w:rPr>
      </w:pPr>
      <w:r>
        <w:rPr>
          <w:lang w:val="en-US"/>
        </w:rPr>
        <w:t xml:space="preserve">Legal Gender Recognition in Europe: Toolkit, TGEU, 2013/2016 – English -&gt; Ukrainian </w:t>
      </w:r>
      <w:r w:rsidR="00606E9B">
        <w:rPr>
          <w:lang w:val="en-US"/>
        </w:rPr>
        <w:t>(adapted translation).</w:t>
      </w:r>
    </w:p>
    <w:p w:rsidR="00716802" w:rsidRDefault="00716802" w:rsidP="001551B9">
      <w:pPr>
        <w:spacing w:after="0"/>
        <w:rPr>
          <w:lang w:val="en-US"/>
        </w:rPr>
      </w:pPr>
      <w:r>
        <w:rPr>
          <w:lang w:val="en-US"/>
        </w:rPr>
        <w:t xml:space="preserve">Product datasheets for </w:t>
      </w:r>
      <w:proofErr w:type="spellStart"/>
      <w:r>
        <w:rPr>
          <w:lang w:val="en-US"/>
        </w:rPr>
        <w:t>Icecat</w:t>
      </w:r>
      <w:proofErr w:type="spellEnd"/>
      <w:r>
        <w:rPr>
          <w:lang w:val="en-US"/>
        </w:rPr>
        <w:t xml:space="preserve"> NV, 2020 – English -&gt; Ukrainian (also proofreading).</w:t>
      </w:r>
    </w:p>
    <w:p w:rsidR="00716802" w:rsidRPr="00716802" w:rsidRDefault="00716802" w:rsidP="001551B9">
      <w:pPr>
        <w:spacing w:after="0"/>
        <w:rPr>
          <w:lang w:val="ru-RU"/>
        </w:rPr>
      </w:pPr>
      <w:proofErr w:type="spellStart"/>
      <w:r>
        <w:rPr>
          <w:lang w:val="ru-RU"/>
        </w:rPr>
        <w:t>Трансгендерность</w:t>
      </w:r>
      <w:proofErr w:type="spellEnd"/>
      <w:r>
        <w:rPr>
          <w:lang w:val="ru-RU"/>
        </w:rPr>
        <w:t xml:space="preserve"> от МЖ до </w:t>
      </w:r>
      <w:r>
        <w:rPr>
          <w:lang w:val="en-US"/>
        </w:rPr>
        <w:t>X</w:t>
      </w:r>
      <w:r w:rsidRPr="00716802">
        <w:rPr>
          <w:lang w:val="ru-RU"/>
        </w:rPr>
        <w:t xml:space="preserve">: </w:t>
      </w:r>
      <w:r>
        <w:t xml:space="preserve">Гендер в деталях, 2020 – </w:t>
      </w:r>
      <w:r>
        <w:rPr>
          <w:lang w:val="en-US"/>
        </w:rPr>
        <w:t>Russian</w:t>
      </w:r>
      <w:r w:rsidRPr="00716802">
        <w:rPr>
          <w:lang w:val="ru-RU"/>
        </w:rPr>
        <w:t xml:space="preserve"> -&gt; </w:t>
      </w:r>
      <w:r>
        <w:rPr>
          <w:lang w:val="en-US"/>
        </w:rPr>
        <w:t>Ukrainian</w:t>
      </w:r>
      <w:r w:rsidRPr="00716802">
        <w:rPr>
          <w:lang w:val="ru-RU"/>
        </w:rPr>
        <w:t xml:space="preserve"> (</w:t>
      </w:r>
      <w:r>
        <w:rPr>
          <w:lang w:val="en-US"/>
        </w:rPr>
        <w:t>with</w:t>
      </w:r>
      <w:r w:rsidRPr="00716802">
        <w:rPr>
          <w:lang w:val="ru-RU"/>
        </w:rPr>
        <w:t xml:space="preserve"> </w:t>
      </w:r>
      <w:r>
        <w:rPr>
          <w:lang w:val="en-US"/>
        </w:rPr>
        <w:t>editing</w:t>
      </w:r>
      <w:r w:rsidRPr="00716802">
        <w:rPr>
          <w:lang w:val="ru-RU"/>
        </w:rPr>
        <w:t>).</w:t>
      </w:r>
    </w:p>
    <w:p w:rsidR="00606E9B" w:rsidRPr="00716802" w:rsidRDefault="00606E9B" w:rsidP="00B33C77">
      <w:pPr>
        <w:spacing w:after="0"/>
        <w:rPr>
          <w:lang w:val="ru-RU"/>
        </w:rPr>
      </w:pPr>
    </w:p>
    <w:p w:rsidR="00606E9B" w:rsidRPr="00FC1F2B" w:rsidRDefault="00FC1F2B" w:rsidP="00B33C77">
      <w:pPr>
        <w:spacing w:after="0"/>
        <w:rPr>
          <w:b/>
          <w:lang w:val="en-US"/>
        </w:rPr>
      </w:pPr>
      <w:r w:rsidRPr="00FC1F2B">
        <w:rPr>
          <w:b/>
          <w:lang w:val="en-US"/>
        </w:rPr>
        <w:t>Other experience:</w:t>
      </w:r>
    </w:p>
    <w:p w:rsidR="00DF0E2B" w:rsidRDefault="00D6735E" w:rsidP="00B33C77">
      <w:pPr>
        <w:spacing w:after="0"/>
        <w:rPr>
          <w:lang w:val="en-US"/>
        </w:rPr>
      </w:pPr>
      <w:r>
        <w:rPr>
          <w:lang w:val="en-US"/>
        </w:rPr>
        <w:t xml:space="preserve">Since </w:t>
      </w:r>
      <w:r w:rsidR="00DF0E2B">
        <w:rPr>
          <w:lang w:val="en-US"/>
        </w:rPr>
        <w:t>2000 – postgraduate, then research fellow at Ukrainian Lingua Information Fund</w:t>
      </w:r>
      <w:r w:rsidR="006106E7" w:rsidRPr="006106E7">
        <w:rPr>
          <w:lang w:val="en-US"/>
        </w:rPr>
        <w:t xml:space="preserve"> </w:t>
      </w:r>
      <w:r w:rsidR="006106E7" w:rsidRPr="00D63990">
        <w:rPr>
          <w:lang w:val="en-US"/>
        </w:rPr>
        <w:t>of NAS of Ukraine</w:t>
      </w:r>
      <w:r w:rsidR="006106E7">
        <w:rPr>
          <w:lang w:val="en-US"/>
        </w:rPr>
        <w:t xml:space="preserve">. Lead developer of the “Virtual Lexicographic </w:t>
      </w:r>
      <w:r w:rsidR="00AD1C28">
        <w:rPr>
          <w:lang w:val="en-US"/>
        </w:rPr>
        <w:t>Laboratory</w:t>
      </w:r>
      <w:r w:rsidR="006106E7">
        <w:rPr>
          <w:lang w:val="en-US"/>
        </w:rPr>
        <w:t>” – online software complex for compiling and editing of dictionaries.</w:t>
      </w:r>
    </w:p>
    <w:p w:rsidR="003F51CF" w:rsidRDefault="00D6735E" w:rsidP="00B33C77">
      <w:pPr>
        <w:spacing w:after="0"/>
        <w:rPr>
          <w:lang w:val="en-US"/>
        </w:rPr>
      </w:pPr>
      <w:r>
        <w:rPr>
          <w:lang w:val="en-US"/>
        </w:rPr>
        <w:t xml:space="preserve">Since </w:t>
      </w:r>
      <w:r w:rsidR="00AF02F0">
        <w:rPr>
          <w:lang w:val="en-US"/>
        </w:rPr>
        <w:t xml:space="preserve">2015 – transgender program coordinator at Insight Public Organization. </w:t>
      </w:r>
      <w:r w:rsidR="009F02FB">
        <w:rPr>
          <w:lang w:val="en-US"/>
        </w:rPr>
        <w:t>Advocacy, informational and educational activities, peer support,</w:t>
      </w:r>
      <w:r w:rsidR="001C5709">
        <w:rPr>
          <w:lang w:val="en-US"/>
        </w:rPr>
        <w:t xml:space="preserve"> organizing</w:t>
      </w:r>
      <w:r w:rsidR="009F02FB">
        <w:rPr>
          <w:lang w:val="en-US"/>
        </w:rPr>
        <w:t xml:space="preserve"> public events (including International Trans Conference in </w:t>
      </w:r>
      <w:r w:rsidR="009F02FB">
        <w:rPr>
          <w:lang w:val="en-US"/>
        </w:rPr>
        <w:lastRenderedPageBreak/>
        <w:t>Kyiv in 2015 and 2018), work</w:t>
      </w:r>
      <w:r w:rsidR="00716802">
        <w:rPr>
          <w:lang w:val="en-US"/>
        </w:rPr>
        <w:t>ing</w:t>
      </w:r>
      <w:r w:rsidR="009F02FB">
        <w:rPr>
          <w:lang w:val="en-US"/>
        </w:rPr>
        <w:t xml:space="preserve"> with media, </w:t>
      </w:r>
      <w:r w:rsidR="00D565D7">
        <w:rPr>
          <w:lang w:val="en-US"/>
        </w:rPr>
        <w:t>writing articles/analytics/reports, international communications.</w:t>
      </w:r>
    </w:p>
    <w:sectPr w:rsidR="003F5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A"/>
    <w:rsid w:val="000239D9"/>
    <w:rsid w:val="0003640A"/>
    <w:rsid w:val="000A5A0E"/>
    <w:rsid w:val="001551B9"/>
    <w:rsid w:val="00184CBC"/>
    <w:rsid w:val="001C042F"/>
    <w:rsid w:val="001C5709"/>
    <w:rsid w:val="002B7756"/>
    <w:rsid w:val="00376087"/>
    <w:rsid w:val="003971C3"/>
    <w:rsid w:val="003F51CF"/>
    <w:rsid w:val="00485DFE"/>
    <w:rsid w:val="004D2416"/>
    <w:rsid w:val="00510D32"/>
    <w:rsid w:val="005F654F"/>
    <w:rsid w:val="006005DE"/>
    <w:rsid w:val="00606E9B"/>
    <w:rsid w:val="006106E7"/>
    <w:rsid w:val="00701EF9"/>
    <w:rsid w:val="00716802"/>
    <w:rsid w:val="008E08FE"/>
    <w:rsid w:val="00963845"/>
    <w:rsid w:val="009D1F67"/>
    <w:rsid w:val="009F02FB"/>
    <w:rsid w:val="00A14B94"/>
    <w:rsid w:val="00AB5A5B"/>
    <w:rsid w:val="00AD1C28"/>
    <w:rsid w:val="00AF02F0"/>
    <w:rsid w:val="00B0624F"/>
    <w:rsid w:val="00B33C77"/>
    <w:rsid w:val="00B875D9"/>
    <w:rsid w:val="00C07EE6"/>
    <w:rsid w:val="00CD1F3D"/>
    <w:rsid w:val="00D20B6B"/>
    <w:rsid w:val="00D264DE"/>
    <w:rsid w:val="00D565D7"/>
    <w:rsid w:val="00D63990"/>
    <w:rsid w:val="00D6735E"/>
    <w:rsid w:val="00D8449D"/>
    <w:rsid w:val="00DF0E2B"/>
    <w:rsid w:val="00E63C4A"/>
    <w:rsid w:val="00E741E8"/>
    <w:rsid w:val="00E80714"/>
    <w:rsid w:val="00EC1B56"/>
    <w:rsid w:val="00F30EB5"/>
    <w:rsid w:val="00F64F2B"/>
    <w:rsid w:val="00F92134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669E7"/>
  <w15:chartTrackingRefBased/>
  <w15:docId w15:val="{425D83E0-3C61-4600-8AF5-B56E3059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na.iryskina" TargetMode="External"/><Relationship Id="rId4" Type="http://schemas.openxmlformats.org/officeDocument/2006/relationships/hyperlink" Target="mailto:hiddenbehi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I.</dc:creator>
  <cp:keywords/>
  <dc:description/>
  <cp:lastModifiedBy>Inna I.</cp:lastModifiedBy>
  <cp:revision>18</cp:revision>
  <dcterms:created xsi:type="dcterms:W3CDTF">2020-03-10T14:26:00Z</dcterms:created>
  <dcterms:modified xsi:type="dcterms:W3CDTF">2021-01-05T10:01:00Z</dcterms:modified>
</cp:coreProperties>
</file>